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65E4" w14:textId="77777777" w:rsidR="007E0008" w:rsidRDefault="002A3414" w:rsidP="007E00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34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Klauzula informacyjna wobec uczniów i ich rodziców </w:t>
      </w:r>
    </w:p>
    <w:p w14:paraId="37290987" w14:textId="5368306B" w:rsidR="002A3414" w:rsidRDefault="002A3414" w:rsidP="007E00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3414">
        <w:rPr>
          <w:rFonts w:eastAsia="Times New Roman" w:cstheme="minorHAnsi"/>
          <w:b/>
          <w:bCs/>
          <w:sz w:val="24"/>
          <w:szCs w:val="24"/>
          <w:lang w:eastAsia="pl-PL"/>
        </w:rPr>
        <w:t>w związku innymi sposobami kształcenia</w:t>
      </w:r>
      <w:r w:rsidR="009328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(nauka zdalna)</w:t>
      </w:r>
    </w:p>
    <w:p w14:paraId="298304D0" w14:textId="77777777" w:rsidR="007E0008" w:rsidRPr="007E0008" w:rsidRDefault="007E0008" w:rsidP="007E00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3C5F4C78" w14:textId="1B7F5913" w:rsidR="002A3414" w:rsidRPr="002A3414" w:rsidRDefault="002A3414" w:rsidP="002A341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Zgodnie z art. 13 ust. 1 i 2 rozporządzenia Parlamentu Europejskiego i Rady (UE) 2016/679 z 27.04.2016 r. w sprawie ochrony osób fizycznych w związku z przetwarzaniem danych osobowych i w sprawie swobodnego przepływu takich danych oraz uchylenia dyrektywy 95/46/WE (ogólne rozporządzenie o ochronie danych) (Dz. Urz. UE L 119, s. 1) – dalej RODO − informujemy, że:</w:t>
      </w:r>
    </w:p>
    <w:p w14:paraId="2F057BED" w14:textId="77777777" w:rsidR="002A3414" w:rsidRPr="002A3414" w:rsidRDefault="002A3414" w:rsidP="002A341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 </w:t>
      </w:r>
    </w:p>
    <w:p w14:paraId="006FEEE5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b/>
          <w:bCs/>
          <w:lang w:eastAsia="pl-PL"/>
        </w:rPr>
        <w:t>1.</w:t>
      </w:r>
      <w:r w:rsidRPr="002A3414">
        <w:rPr>
          <w:rFonts w:eastAsia="Times New Roman" w:cstheme="minorHAnsi"/>
          <w:sz w:val="16"/>
          <w:szCs w:val="16"/>
          <w:lang w:eastAsia="pl-PL"/>
        </w:rPr>
        <w:t>    </w:t>
      </w:r>
      <w:r w:rsidRPr="002A3414">
        <w:rPr>
          <w:rFonts w:eastAsia="Times New Roman" w:cstheme="minorHAnsi"/>
          <w:b/>
          <w:bCs/>
          <w:lang w:eastAsia="pl-PL"/>
        </w:rPr>
        <w:t>Administrator Danych</w:t>
      </w:r>
    </w:p>
    <w:p w14:paraId="612C78B8" w14:textId="7F681A2A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Administratorem Pani/Pana danych osobowych jest</w:t>
      </w:r>
      <w:r w:rsidR="00B045B4">
        <w:rPr>
          <w:rFonts w:eastAsia="Times New Roman" w:cstheme="minorHAnsi"/>
          <w:lang w:eastAsia="pl-PL"/>
        </w:rPr>
        <w:t xml:space="preserve"> </w:t>
      </w:r>
      <w:r w:rsidR="00B045B4" w:rsidRPr="00B045B4">
        <w:rPr>
          <w:rFonts w:eastAsia="Times New Roman" w:cstheme="minorHAnsi"/>
          <w:lang w:eastAsia="pl-PL"/>
        </w:rPr>
        <w:t>Szkoła Podstawowa w Szczepanowie, reprezentowana przez Dyrektora, ul. Średzka 14, 55-300 Środa Śląska, tel. 71 317 22 26, e-mail: szkola.szczepanow@srodaslaska.pl.</w:t>
      </w:r>
    </w:p>
    <w:p w14:paraId="02200729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b/>
          <w:bCs/>
          <w:lang w:eastAsia="pl-PL"/>
        </w:rPr>
        <w:t>2.</w:t>
      </w:r>
      <w:r w:rsidRPr="002A3414">
        <w:rPr>
          <w:rFonts w:eastAsia="Times New Roman" w:cstheme="minorHAnsi"/>
          <w:sz w:val="16"/>
          <w:szCs w:val="16"/>
          <w:lang w:eastAsia="pl-PL"/>
        </w:rPr>
        <w:t>    </w:t>
      </w:r>
      <w:r w:rsidRPr="002A3414">
        <w:rPr>
          <w:rFonts w:eastAsia="Times New Roman" w:cstheme="minorHAnsi"/>
          <w:b/>
          <w:bCs/>
          <w:lang w:eastAsia="pl-PL"/>
        </w:rPr>
        <w:t>Inspektor Ochrony Danych </w:t>
      </w:r>
    </w:p>
    <w:p w14:paraId="21BF6672" w14:textId="1F3C72BB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 xml:space="preserve">W sprawach ochrony Pani/Pana danych można kontaktować się z wyznaczonym Inspektorem Ochrony Danych </w:t>
      </w:r>
      <w:r w:rsidR="009328B1">
        <w:rPr>
          <w:rFonts w:eastAsia="Times New Roman" w:cstheme="minorHAnsi"/>
          <w:lang w:eastAsia="pl-PL"/>
        </w:rPr>
        <w:t>Osobowych za pomocą e</w:t>
      </w:r>
      <w:r w:rsidRPr="002A3414">
        <w:rPr>
          <w:rFonts w:eastAsia="Times New Roman" w:cstheme="minorHAnsi"/>
          <w:lang w:eastAsia="pl-PL"/>
        </w:rPr>
        <w:t xml:space="preserve">-mail: </w:t>
      </w:r>
      <w:r w:rsidR="009328B1" w:rsidRPr="002A3414">
        <w:rPr>
          <w:rFonts w:eastAsia="Times New Roman" w:cstheme="minorHAnsi"/>
          <w:lang w:eastAsia="pl-PL"/>
        </w:rPr>
        <w:t>iod4@synergiaconsulting.pl</w:t>
      </w:r>
      <w:r w:rsidR="009328B1">
        <w:rPr>
          <w:rFonts w:eastAsia="Times New Roman" w:cstheme="minorHAnsi"/>
          <w:lang w:eastAsia="pl-PL"/>
        </w:rPr>
        <w:t xml:space="preserve">, </w:t>
      </w:r>
      <w:r w:rsidRPr="002A3414">
        <w:rPr>
          <w:rFonts w:eastAsia="Times New Roman" w:cstheme="minorHAnsi"/>
          <w:lang w:eastAsia="pl-PL"/>
        </w:rPr>
        <w:t>tel</w:t>
      </w:r>
      <w:r w:rsidR="009328B1">
        <w:rPr>
          <w:rFonts w:eastAsia="Times New Roman" w:cstheme="minorHAnsi"/>
          <w:lang w:eastAsia="pl-PL"/>
        </w:rPr>
        <w:t>.</w:t>
      </w:r>
      <w:r w:rsidRPr="002A3414">
        <w:rPr>
          <w:rFonts w:eastAsia="Times New Roman" w:cstheme="minorHAnsi"/>
          <w:lang w:eastAsia="pl-PL"/>
        </w:rPr>
        <w:t xml:space="preserve"> 605937609</w:t>
      </w:r>
      <w:r w:rsidR="009328B1">
        <w:rPr>
          <w:rFonts w:eastAsia="Times New Roman" w:cstheme="minorHAnsi"/>
          <w:lang w:eastAsia="pl-PL"/>
        </w:rPr>
        <w:t xml:space="preserve"> lub pisemnie na adres </w:t>
      </w:r>
      <w:r w:rsidR="00AA4395">
        <w:rPr>
          <w:rFonts w:eastAsia="Times New Roman" w:cstheme="minorHAnsi"/>
          <w:lang w:eastAsia="pl-PL"/>
        </w:rPr>
        <w:t>a</w:t>
      </w:r>
      <w:r w:rsidR="009328B1">
        <w:rPr>
          <w:rFonts w:eastAsia="Times New Roman" w:cstheme="minorHAnsi"/>
          <w:lang w:eastAsia="pl-PL"/>
        </w:rPr>
        <w:t>dminist</w:t>
      </w:r>
      <w:r w:rsidR="00AB3C8B">
        <w:rPr>
          <w:rFonts w:eastAsia="Times New Roman" w:cstheme="minorHAnsi"/>
          <w:lang w:eastAsia="pl-PL"/>
        </w:rPr>
        <w:t xml:space="preserve">ratora wskazany w pkt 1. </w:t>
      </w:r>
    </w:p>
    <w:p w14:paraId="46C9DFE2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b/>
          <w:bCs/>
          <w:lang w:eastAsia="pl-PL"/>
        </w:rPr>
        <w:t>3.</w:t>
      </w:r>
      <w:r w:rsidRPr="002A3414">
        <w:rPr>
          <w:rFonts w:eastAsia="Times New Roman" w:cstheme="minorHAnsi"/>
          <w:sz w:val="16"/>
          <w:szCs w:val="16"/>
          <w:lang w:eastAsia="pl-PL"/>
        </w:rPr>
        <w:t>    </w:t>
      </w:r>
      <w:r w:rsidRPr="002A3414">
        <w:rPr>
          <w:rFonts w:eastAsia="Times New Roman" w:cstheme="minorHAnsi"/>
          <w:b/>
          <w:bCs/>
          <w:lang w:eastAsia="pl-PL"/>
        </w:rPr>
        <w:t>Cele i podstawy przetwarzania</w:t>
      </w:r>
    </w:p>
    <w:p w14:paraId="2524F67E" w14:textId="4E44557E" w:rsidR="00E40AC3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Administrator będzie przetwarzał Pani/Pana dane osobowe w celu</w:t>
      </w:r>
      <w:r w:rsidR="0033012C">
        <w:rPr>
          <w:rFonts w:eastAsia="Times New Roman" w:cstheme="minorHAnsi"/>
          <w:lang w:eastAsia="pl-PL"/>
        </w:rPr>
        <w:t xml:space="preserve"> zdalnego nauczania</w:t>
      </w:r>
      <w:r w:rsidR="00A60BB1">
        <w:rPr>
          <w:rFonts w:eastAsia="Times New Roman" w:cstheme="minorHAnsi"/>
          <w:lang w:eastAsia="pl-PL"/>
        </w:rPr>
        <w:t xml:space="preserve"> za pomocą systemów i narzędzi </w:t>
      </w:r>
      <w:r w:rsidR="004E7400">
        <w:rPr>
          <w:rFonts w:eastAsia="Times New Roman" w:cstheme="minorHAnsi"/>
          <w:lang w:eastAsia="pl-PL"/>
        </w:rPr>
        <w:t xml:space="preserve">(dziennik elektroniczny, platforma edukacyjna, </w:t>
      </w:r>
      <w:r w:rsidR="00CD6001">
        <w:rPr>
          <w:rFonts w:eastAsia="Times New Roman" w:cstheme="minorHAnsi"/>
          <w:lang w:eastAsia="pl-PL"/>
        </w:rPr>
        <w:t xml:space="preserve">poczta elektroniczna, </w:t>
      </w:r>
      <w:r w:rsidR="00D55287">
        <w:rPr>
          <w:rFonts w:eastAsia="Times New Roman" w:cstheme="minorHAnsi"/>
          <w:lang w:eastAsia="pl-PL"/>
        </w:rPr>
        <w:t>platforma do nauki zdalnej</w:t>
      </w:r>
      <w:r w:rsidR="00721103">
        <w:rPr>
          <w:rFonts w:eastAsia="Times New Roman" w:cstheme="minorHAnsi"/>
          <w:lang w:eastAsia="pl-PL"/>
        </w:rPr>
        <w:t xml:space="preserve">). </w:t>
      </w:r>
      <w:r w:rsidR="00A40396">
        <w:rPr>
          <w:rFonts w:eastAsia="Times New Roman" w:cstheme="minorHAnsi"/>
          <w:lang w:eastAsia="pl-PL"/>
        </w:rPr>
        <w:t xml:space="preserve">Podstawę prawną przetwarzania </w:t>
      </w:r>
      <w:r w:rsidR="006A724E">
        <w:rPr>
          <w:rFonts w:eastAsia="Times New Roman" w:cstheme="minorHAnsi"/>
          <w:lang w:eastAsia="pl-PL"/>
        </w:rPr>
        <w:t>stanowić będą</w:t>
      </w:r>
      <w:r w:rsidR="00E40AC3">
        <w:rPr>
          <w:rFonts w:eastAsia="Times New Roman" w:cstheme="minorHAnsi"/>
          <w:lang w:eastAsia="pl-PL"/>
        </w:rPr>
        <w:t>:</w:t>
      </w:r>
    </w:p>
    <w:p w14:paraId="6F7F44F2" w14:textId="77777777" w:rsidR="003F39BA" w:rsidRDefault="006A724E" w:rsidP="006A724E">
      <w:pPr>
        <w:shd w:val="clear" w:color="auto" w:fill="FFFFFF"/>
        <w:spacing w:after="0" w:line="240" w:lineRule="auto"/>
        <w:ind w:left="142"/>
        <w:jc w:val="both"/>
      </w:pPr>
      <w:r>
        <w:rPr>
          <w:rFonts w:eastAsia="Times New Roman" w:cstheme="minorHAnsi"/>
          <w:lang w:eastAsia="pl-PL"/>
        </w:rPr>
        <w:t>a</w:t>
      </w:r>
      <w:r w:rsidR="00EF558F">
        <w:rPr>
          <w:rFonts w:eastAsia="Times New Roman" w:cstheme="minorHAnsi"/>
          <w:lang w:eastAsia="pl-PL"/>
        </w:rPr>
        <w:t>)</w:t>
      </w:r>
      <w:r w:rsidR="002A3414" w:rsidRPr="002A3414">
        <w:rPr>
          <w:rFonts w:eastAsia="Times New Roman" w:cstheme="minorHAnsi"/>
          <w:lang w:eastAsia="pl-PL"/>
        </w:rPr>
        <w:t xml:space="preserve"> </w:t>
      </w:r>
      <w:r w:rsidR="00EF558F">
        <w:rPr>
          <w:rFonts w:eastAsia="Times New Roman" w:cstheme="minorHAnsi"/>
          <w:lang w:eastAsia="pl-PL"/>
        </w:rPr>
        <w:t>wypełniani</w:t>
      </w:r>
      <w:r>
        <w:rPr>
          <w:rFonts w:eastAsia="Times New Roman" w:cstheme="minorHAnsi"/>
          <w:lang w:eastAsia="pl-PL"/>
        </w:rPr>
        <w:t>e</w:t>
      </w:r>
      <w:r w:rsidR="00EF558F">
        <w:rPr>
          <w:rFonts w:eastAsia="Times New Roman" w:cstheme="minorHAnsi"/>
          <w:lang w:eastAsia="pl-PL"/>
        </w:rPr>
        <w:t xml:space="preserve"> obowiązku prawnego ciążącego na administrator</w:t>
      </w:r>
      <w:r w:rsidR="00AA4395">
        <w:rPr>
          <w:rFonts w:eastAsia="Times New Roman" w:cstheme="minorHAnsi"/>
          <w:lang w:eastAsia="pl-PL"/>
        </w:rPr>
        <w:t>ze (art. 6 ust. 1 lit. c RODO)</w:t>
      </w:r>
      <w:r w:rsidR="00EF558F">
        <w:rPr>
          <w:rFonts w:eastAsia="Times New Roman" w:cstheme="minorHAnsi"/>
          <w:lang w:eastAsia="pl-PL"/>
        </w:rPr>
        <w:t xml:space="preserve"> </w:t>
      </w:r>
      <w:r w:rsidR="002A3414" w:rsidRPr="002A3414">
        <w:rPr>
          <w:rFonts w:eastAsia="Times New Roman" w:cstheme="minorHAnsi"/>
          <w:lang w:eastAsia="pl-PL"/>
        </w:rPr>
        <w:t>w związku z Rozporządzenie</w:t>
      </w:r>
      <w:r w:rsidR="002A3414">
        <w:rPr>
          <w:rFonts w:eastAsia="Times New Roman" w:cstheme="minorHAnsi"/>
          <w:lang w:eastAsia="pl-PL"/>
        </w:rPr>
        <w:t>m</w:t>
      </w:r>
      <w:r w:rsidR="002A3414" w:rsidRPr="002A3414">
        <w:rPr>
          <w:rFonts w:eastAsia="Times New Roman" w:cstheme="minorHAnsi"/>
          <w:lang w:eastAsia="pl-PL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</w:t>
      </w:r>
      <w:r w:rsidR="00AB3C8B">
        <w:rPr>
          <w:rFonts w:eastAsia="Times New Roman" w:cstheme="minorHAnsi"/>
          <w:lang w:eastAsia="pl-PL"/>
        </w:rPr>
        <w:t>,</w:t>
      </w:r>
      <w:r w:rsidR="002A3414">
        <w:rPr>
          <w:rFonts w:eastAsia="Times New Roman" w:cstheme="minorHAnsi"/>
          <w:lang w:eastAsia="pl-PL"/>
        </w:rPr>
        <w:t xml:space="preserve"> </w:t>
      </w:r>
      <w:r w:rsidR="002A3414">
        <w:t>R</w:t>
      </w:r>
      <w:r w:rsidR="009328B1">
        <w:t xml:space="preserve">ozporządzeniem </w:t>
      </w:r>
      <w:r w:rsidR="002A3414">
        <w:t>M</w:t>
      </w:r>
      <w:r w:rsidR="009328B1">
        <w:t xml:space="preserve">inistra </w:t>
      </w:r>
      <w:r w:rsidR="002A3414">
        <w:t>E</w:t>
      </w:r>
      <w:r w:rsidR="009328B1">
        <w:t xml:space="preserve">dukacji i </w:t>
      </w:r>
      <w:r w:rsidR="006F5ADE">
        <w:t> </w:t>
      </w:r>
      <w:r w:rsidR="002A3414">
        <w:t>N</w:t>
      </w:r>
      <w:r w:rsidR="009328B1">
        <w:t>auki</w:t>
      </w:r>
      <w:r w:rsidR="002A3414">
        <w:t xml:space="preserve"> z dnia 13 grudnia 2021 r. w sprawie czasowego ograniczenia funkcjonowania jednostek systemu oświaty w</w:t>
      </w:r>
      <w:r w:rsidR="009328B1">
        <w:t> </w:t>
      </w:r>
      <w:r w:rsidR="002A3414">
        <w:t>związku z zapobieganiem, przeciwdziałaniem i zwalczaniem COVID-19</w:t>
      </w:r>
      <w:r w:rsidR="003F39BA">
        <w:t>,</w:t>
      </w:r>
    </w:p>
    <w:p w14:paraId="495A94D7" w14:textId="12960AF3" w:rsidR="006A724E" w:rsidRDefault="003F39BA" w:rsidP="006A724E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6A724E">
        <w:rPr>
          <w:rFonts w:eastAsia="Times New Roman" w:cstheme="minorHAnsi"/>
          <w:lang w:eastAsia="pl-PL"/>
        </w:rPr>
        <w:t>)</w:t>
      </w:r>
      <w:r w:rsidR="006A724E" w:rsidRPr="002A3414">
        <w:rPr>
          <w:rFonts w:eastAsia="Times New Roman" w:cstheme="minorHAnsi"/>
          <w:lang w:eastAsia="pl-PL"/>
        </w:rPr>
        <w:t xml:space="preserve"> wykonywani</w:t>
      </w:r>
      <w:r>
        <w:rPr>
          <w:rFonts w:eastAsia="Times New Roman" w:cstheme="minorHAnsi"/>
          <w:lang w:eastAsia="pl-PL"/>
        </w:rPr>
        <w:t>e</w:t>
      </w:r>
      <w:r w:rsidR="006A724E" w:rsidRPr="002A3414">
        <w:rPr>
          <w:rFonts w:eastAsia="Times New Roman" w:cstheme="minorHAnsi"/>
          <w:lang w:eastAsia="pl-PL"/>
        </w:rPr>
        <w:t xml:space="preserve"> zadania realizowanego w interesie publicznym (art. 6 ust. 1 lit. e RODO)</w:t>
      </w:r>
      <w:r>
        <w:rPr>
          <w:rFonts w:eastAsia="Times New Roman" w:cstheme="minorHAnsi"/>
          <w:lang w:eastAsia="pl-PL"/>
        </w:rPr>
        <w:t>.</w:t>
      </w:r>
    </w:p>
    <w:p w14:paraId="6A84B510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b/>
          <w:bCs/>
          <w:lang w:eastAsia="pl-PL"/>
        </w:rPr>
        <w:t>4.</w:t>
      </w:r>
      <w:r w:rsidRPr="002A3414">
        <w:rPr>
          <w:rFonts w:eastAsia="Times New Roman" w:cstheme="minorHAnsi"/>
          <w:sz w:val="16"/>
          <w:szCs w:val="16"/>
          <w:lang w:eastAsia="pl-PL"/>
        </w:rPr>
        <w:t>    </w:t>
      </w:r>
      <w:r w:rsidRPr="002A3414">
        <w:rPr>
          <w:rFonts w:eastAsia="Times New Roman" w:cstheme="minorHAnsi"/>
          <w:b/>
          <w:bCs/>
          <w:lang w:eastAsia="pl-PL"/>
        </w:rPr>
        <w:t>Odbiorcy danych</w:t>
      </w:r>
    </w:p>
    <w:p w14:paraId="002322D3" w14:textId="4122F3DA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Odbiorcami danych osobowych Pani/Pana oraz dziecka mogą być podmioty, które przetwarzają dane osobowe w imieniu Administratora na podstawie zawartej z administratorem umowy powierzenia przetwarzania danych osobowych m.in. firmom informatycznym, hostingowym, prawniczym, firmom zajmującym się ochroną danych osobowych, oprócz tego możemy zostać zobowiązani np. na podstawie przepisu prawa do udostępnienia Pana/Pani danych osobowych podmiotom prywatnym i</w:t>
      </w:r>
      <w:r w:rsidR="009328B1">
        <w:rPr>
          <w:rFonts w:eastAsia="Times New Roman" w:cstheme="minorHAnsi"/>
          <w:lang w:eastAsia="pl-PL"/>
        </w:rPr>
        <w:t> </w:t>
      </w:r>
      <w:r w:rsidRPr="002A3414">
        <w:rPr>
          <w:rFonts w:eastAsia="Times New Roman" w:cstheme="minorHAnsi"/>
          <w:lang w:eastAsia="pl-PL"/>
        </w:rPr>
        <w:t>publicznym.</w:t>
      </w:r>
    </w:p>
    <w:p w14:paraId="5EFB9D5E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b/>
          <w:bCs/>
          <w:lang w:eastAsia="pl-PL"/>
        </w:rPr>
        <w:t>5.</w:t>
      </w:r>
      <w:r w:rsidRPr="002A3414">
        <w:rPr>
          <w:rFonts w:eastAsia="Times New Roman" w:cstheme="minorHAnsi"/>
          <w:sz w:val="16"/>
          <w:szCs w:val="16"/>
          <w:lang w:eastAsia="pl-PL"/>
        </w:rPr>
        <w:t>    </w:t>
      </w:r>
      <w:r w:rsidRPr="002A3414">
        <w:rPr>
          <w:rFonts w:eastAsia="Times New Roman" w:cstheme="minorHAnsi"/>
          <w:b/>
          <w:bCs/>
          <w:lang w:eastAsia="pl-PL"/>
        </w:rPr>
        <w:t>Okres przechowywania danych</w:t>
      </w:r>
    </w:p>
    <w:p w14:paraId="75D0F923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Pani/Pana dane osobowe będą przechowywane przez okres trwania nauki.</w:t>
      </w:r>
    </w:p>
    <w:p w14:paraId="6CF2A1B5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b/>
          <w:bCs/>
          <w:lang w:eastAsia="pl-PL"/>
        </w:rPr>
        <w:t>6.</w:t>
      </w:r>
      <w:r w:rsidRPr="002A3414">
        <w:rPr>
          <w:rFonts w:eastAsia="Times New Roman" w:cstheme="minorHAnsi"/>
          <w:sz w:val="16"/>
          <w:szCs w:val="16"/>
          <w:lang w:eastAsia="pl-PL"/>
        </w:rPr>
        <w:t>    </w:t>
      </w:r>
      <w:r w:rsidRPr="002A3414">
        <w:rPr>
          <w:rFonts w:eastAsia="Times New Roman" w:cstheme="minorHAnsi"/>
          <w:b/>
          <w:bCs/>
          <w:lang w:eastAsia="pl-PL"/>
        </w:rPr>
        <w:t>Prawa osób, których dane dotyczą</w:t>
      </w:r>
    </w:p>
    <w:p w14:paraId="33328F78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Posiada Pani/Pan prawo:</w:t>
      </w:r>
    </w:p>
    <w:p w14:paraId="35B6CC08" w14:textId="77777777" w:rsidR="002A3414" w:rsidRPr="002A3414" w:rsidRDefault="002A3414" w:rsidP="002A3414">
      <w:pPr>
        <w:shd w:val="clear" w:color="auto" w:fill="FFFFFF"/>
        <w:spacing w:after="0" w:line="240" w:lineRule="auto"/>
        <w:ind w:left="142" w:firstLine="284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1) dostępu do danych osobowych na podstawie art. 15 RODO;</w:t>
      </w:r>
    </w:p>
    <w:p w14:paraId="40BE15CA" w14:textId="77777777" w:rsidR="002A3414" w:rsidRPr="002A3414" w:rsidRDefault="002A3414" w:rsidP="002A3414">
      <w:pPr>
        <w:shd w:val="clear" w:color="auto" w:fill="FFFFFF"/>
        <w:spacing w:after="0" w:line="240" w:lineRule="auto"/>
        <w:ind w:left="142" w:firstLine="284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2) sprostowania danych osobowych na podstawie art. 16 RODO;</w:t>
      </w:r>
    </w:p>
    <w:p w14:paraId="5756B9C7" w14:textId="225C6001" w:rsidR="002A3414" w:rsidRPr="002A3414" w:rsidRDefault="002A3414" w:rsidP="002A3414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3) żądania od administratora ograniczenia przetwarzania danych na podstawie art. 18 RODO;</w:t>
      </w:r>
    </w:p>
    <w:p w14:paraId="3521E780" w14:textId="77777777" w:rsidR="002A3414" w:rsidRPr="002A3414" w:rsidRDefault="002A3414" w:rsidP="002A3414">
      <w:pPr>
        <w:shd w:val="clear" w:color="auto" w:fill="FFFFFF"/>
        <w:spacing w:after="0" w:line="240" w:lineRule="auto"/>
        <w:ind w:left="142" w:firstLine="284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4) usunięcia danych osobowych na podstawie art. 17 RODO z zastrzeżeniem:</w:t>
      </w:r>
    </w:p>
    <w:p w14:paraId="70BAFC07" w14:textId="77777777" w:rsidR="002A3414" w:rsidRPr="002A3414" w:rsidRDefault="002A3414" w:rsidP="002A3414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a) ust. 3 lit. b RODO, tj. konieczności wywiązania się z prawnego obowiązku wymagającego przetwarzania na mocy prawa Unii lub prawa państwa członkowskiego, któremu podlega administrator,</w:t>
      </w:r>
    </w:p>
    <w:p w14:paraId="50639346" w14:textId="7A21F2F7" w:rsidR="002A3414" w:rsidRPr="002A3414" w:rsidRDefault="002A3414" w:rsidP="002A3414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b) ust. 3 lit. d RODO, gdyż dalsze przetwarzanie jest niezbędne do celów archiwalnych w</w:t>
      </w:r>
      <w:r w:rsidR="009328B1">
        <w:rPr>
          <w:rFonts w:eastAsia="Times New Roman" w:cstheme="minorHAnsi"/>
          <w:lang w:eastAsia="pl-PL"/>
        </w:rPr>
        <w:t> </w:t>
      </w:r>
      <w:r w:rsidRPr="002A3414">
        <w:rPr>
          <w:rFonts w:eastAsia="Times New Roman" w:cstheme="minorHAnsi"/>
          <w:lang w:eastAsia="pl-PL"/>
        </w:rPr>
        <w:t>interesie publicznym,</w:t>
      </w:r>
    </w:p>
    <w:p w14:paraId="1715D2A7" w14:textId="77777777" w:rsidR="002A3414" w:rsidRPr="002A3414" w:rsidRDefault="002A3414" w:rsidP="002A3414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c) ust. 3 lit. e RODO, gdyż dane osobowe mogą być niezbędne do ustalenia, dochodzenia lub obrony roszczeń;</w:t>
      </w:r>
    </w:p>
    <w:p w14:paraId="3B3F0B90" w14:textId="77777777" w:rsidR="002A3414" w:rsidRPr="002A3414" w:rsidRDefault="002A3414" w:rsidP="002A3414">
      <w:pPr>
        <w:shd w:val="clear" w:color="auto" w:fill="FFFFFF"/>
        <w:spacing w:after="0" w:line="240" w:lineRule="auto"/>
        <w:ind w:left="142" w:firstLine="284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5) przenoszenia danych na podstawie art. 20 RODO;</w:t>
      </w:r>
    </w:p>
    <w:p w14:paraId="7CAB644E" w14:textId="77777777" w:rsidR="002A3414" w:rsidRPr="002A3414" w:rsidRDefault="002A3414" w:rsidP="002A3414">
      <w:pPr>
        <w:shd w:val="clear" w:color="auto" w:fill="FFFFFF"/>
        <w:spacing w:after="0" w:line="240" w:lineRule="auto"/>
        <w:ind w:left="142" w:firstLine="284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6) wniesienia sprzeciwu na podstawie art. 21 RODO;</w:t>
      </w:r>
    </w:p>
    <w:p w14:paraId="56341219" w14:textId="77777777" w:rsidR="002A3414" w:rsidRPr="002A3414" w:rsidRDefault="002A3414" w:rsidP="002A3414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7) wniesienia skargi do Prezesa Urzędu Ochrony Danych Osobowych, gdy uzna Pani/Pan, że przetwarzanie danych osobowych Pani/Pana dotyczących narusza przepisy RODO.</w:t>
      </w:r>
    </w:p>
    <w:p w14:paraId="26A73C66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b/>
          <w:bCs/>
          <w:lang w:eastAsia="pl-PL"/>
        </w:rPr>
        <w:t>7. Informacja o wymogu/dobrowolności podania danych</w:t>
      </w:r>
    </w:p>
    <w:p w14:paraId="78C4DD6F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>Podanie Pani/Pana danych osobowych jest dobrowolne, jednak niezbędne do zdalnego kształcenia Pani/Pana dziecka.</w:t>
      </w:r>
    </w:p>
    <w:p w14:paraId="336FD6FF" w14:textId="77777777" w:rsidR="002A3414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b/>
          <w:bCs/>
          <w:lang w:eastAsia="pl-PL"/>
        </w:rPr>
        <w:t>8. Zautomatyzowane podejmowanie decyzji</w:t>
      </w:r>
    </w:p>
    <w:p w14:paraId="2F7A6389" w14:textId="46E1AED0" w:rsidR="0099106C" w:rsidRPr="002A3414" w:rsidRDefault="002A3414" w:rsidP="002A3414">
      <w:pPr>
        <w:shd w:val="clear" w:color="auto" w:fill="FFFFFF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2A3414">
        <w:rPr>
          <w:rFonts w:eastAsia="Times New Roman" w:cstheme="minorHAnsi"/>
          <w:lang w:eastAsia="pl-PL"/>
        </w:rPr>
        <w:t> Pani/Pana dane osobowe nie będą wykorzystywane do zautomatyzowanego podejmowania decyzji, w tym profilowania.</w:t>
      </w:r>
    </w:p>
    <w:sectPr w:rsidR="0099106C" w:rsidRPr="002A3414" w:rsidSect="006C35D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14"/>
    <w:rsid w:val="002A3414"/>
    <w:rsid w:val="0033012C"/>
    <w:rsid w:val="003F39BA"/>
    <w:rsid w:val="004E7400"/>
    <w:rsid w:val="006A724E"/>
    <w:rsid w:val="006C35DD"/>
    <w:rsid w:val="006F5ADE"/>
    <w:rsid w:val="00721103"/>
    <w:rsid w:val="007E0008"/>
    <w:rsid w:val="009328B1"/>
    <w:rsid w:val="0099106C"/>
    <w:rsid w:val="00A40396"/>
    <w:rsid w:val="00A60BB1"/>
    <w:rsid w:val="00AA4395"/>
    <w:rsid w:val="00AB3C8B"/>
    <w:rsid w:val="00B045B4"/>
    <w:rsid w:val="00CD6001"/>
    <w:rsid w:val="00D55287"/>
    <w:rsid w:val="00E40AC3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F24E"/>
  <w15:chartTrackingRefBased/>
  <w15:docId w15:val="{118ED070-5D8E-43EB-9DCD-FEF8706A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2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zamienny@op.pl</dc:creator>
  <cp:keywords/>
  <dc:description/>
  <cp:lastModifiedBy>zamienny@op.pl</cp:lastModifiedBy>
  <cp:revision>17</cp:revision>
  <dcterms:created xsi:type="dcterms:W3CDTF">2021-12-21T01:00:00Z</dcterms:created>
  <dcterms:modified xsi:type="dcterms:W3CDTF">2021-12-22T05:26:00Z</dcterms:modified>
</cp:coreProperties>
</file>